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196F50CF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B1611" w:rsidRPr="008E1E38">
        <w:rPr>
          <w:rFonts w:ascii="Arial" w:hAnsi="Arial" w:cs="Arial"/>
          <w:b/>
          <w:i/>
          <w:sz w:val="20"/>
          <w:szCs w:val="20"/>
        </w:rPr>
        <w:t>Dostawa rur stalowych ocynkowanych dla ZDW w Krakowie – z podziałem na części:</w:t>
      </w:r>
    </w:p>
    <w:p w14:paraId="6D0587B6" w14:textId="158EDDCD" w:rsidR="00062818" w:rsidRPr="00062818" w:rsidRDefault="00F70C5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0C58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2 </w:t>
      </w:r>
      <w:r w:rsidRPr="00F70C58">
        <w:rPr>
          <w:rFonts w:ascii="Arial" w:hAnsi="Arial"/>
          <w:b/>
          <w:i/>
          <w:sz w:val="20"/>
          <w:szCs w:val="20"/>
          <w:highlight w:val="yellow"/>
        </w:rPr>
        <w:t>– RDW Nowy Sącz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25D2BEC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1B6AC8DD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6AA88EBD" w14:textId="4CFA79DF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155F022" w14:textId="6145B8FB" w:rsidR="00090642" w:rsidRPr="00413590" w:rsidRDefault="00090642" w:rsidP="0009064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Pr="00413590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02EC3A" w14:textId="77777777" w:rsidR="00BB4D6E" w:rsidRPr="00897BB7" w:rsidRDefault="00BB4D6E" w:rsidP="00BB4D6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2" w:name="_Hlk80083355"/>
    </w:p>
    <w:p w14:paraId="7F2D0DE3" w14:textId="77777777" w:rsidR="00BB4D6E" w:rsidRPr="00897BB7" w:rsidRDefault="00BB4D6E" w:rsidP="00BB4D6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7E7AACBB" w14:textId="77777777" w:rsidR="00BB4D6E" w:rsidRDefault="00BB4D6E" w:rsidP="00BB4D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3417818" w14:textId="77777777" w:rsidR="00BB4D6E" w:rsidRPr="00897BB7" w:rsidRDefault="00BB4D6E" w:rsidP="00BB4D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41A91BCB" w14:textId="77777777" w:rsidR="00BB4D6E" w:rsidRPr="00897BB7" w:rsidRDefault="00BB4D6E" w:rsidP="00BB4D6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F9C03E1" w14:textId="77777777" w:rsidR="00BB4D6E" w:rsidRPr="00897BB7" w:rsidRDefault="00BB4D6E" w:rsidP="00BB4D6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F4D8D00" w14:textId="77777777" w:rsidR="00BB4D6E" w:rsidRPr="00897BB7" w:rsidRDefault="00BB4D6E" w:rsidP="00BB4D6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273708" w14:textId="77777777" w:rsidR="00BB4D6E" w:rsidRPr="00897BB7" w:rsidRDefault="00BB4D6E" w:rsidP="00BB4D6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476F577" w14:textId="77777777" w:rsidR="00BB4D6E" w:rsidRPr="00897BB7" w:rsidRDefault="00BB4D6E" w:rsidP="00BB4D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B39B9D" w14:textId="77777777" w:rsidR="00BB4D6E" w:rsidRPr="00897BB7" w:rsidRDefault="00BB4D6E" w:rsidP="00BB4D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65B784" w14:textId="77777777" w:rsidR="00BB4D6E" w:rsidRPr="00897BB7" w:rsidRDefault="00BB4D6E" w:rsidP="00BB4D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3E28DC" w14:textId="77777777" w:rsidR="00BB4D6E" w:rsidRPr="00897BB7" w:rsidRDefault="00BB4D6E" w:rsidP="00BB4D6E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B23499" w14:textId="77777777" w:rsidR="00BB4D6E" w:rsidRPr="00897BB7" w:rsidRDefault="00BB4D6E" w:rsidP="00BB4D6E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A602C" wp14:editId="1EE864C8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5560" w14:textId="77777777" w:rsidR="00BB4D6E" w:rsidRDefault="00BB4D6E" w:rsidP="00BB4D6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D4D2BA6" w14:textId="77777777" w:rsidR="00BB4D6E" w:rsidRPr="0074543B" w:rsidRDefault="00BB4D6E" w:rsidP="00BB4D6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14906F1A" w14:textId="77777777" w:rsidR="00BB4D6E" w:rsidRDefault="00BB4D6E" w:rsidP="00BB4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60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49F95560" w14:textId="77777777" w:rsidR="00BB4D6E" w:rsidRDefault="00BB4D6E" w:rsidP="00BB4D6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D4D2BA6" w14:textId="77777777" w:rsidR="00BB4D6E" w:rsidRPr="0074543B" w:rsidRDefault="00BB4D6E" w:rsidP="00BB4D6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14906F1A" w14:textId="77777777" w:rsidR="00BB4D6E" w:rsidRDefault="00BB4D6E" w:rsidP="00BB4D6E"/>
                  </w:txbxContent>
                </v:textbox>
                <w10:wrap type="square" anchorx="margin"/>
              </v:shape>
            </w:pict>
          </mc:Fallback>
        </mc:AlternateContent>
      </w:r>
    </w:p>
    <w:p w14:paraId="1A989FA9" w14:textId="77777777" w:rsidR="00BB4D6E" w:rsidRPr="00897BB7" w:rsidRDefault="00BB4D6E" w:rsidP="00BB4D6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6C31D435" w14:textId="77777777" w:rsidR="00BB4D6E" w:rsidRDefault="00BB4D6E" w:rsidP="00BB4D6E">
      <w:pPr>
        <w:spacing w:after="0" w:line="276" w:lineRule="auto"/>
      </w:pPr>
      <w:bookmarkStart w:id="3" w:name="_Hlk37412176"/>
      <w:bookmarkEnd w:id="3"/>
    </w:p>
    <w:p w14:paraId="4EA6EFD6" w14:textId="77777777" w:rsidR="00BB4D6E" w:rsidRDefault="00BB4D6E" w:rsidP="00BB4D6E">
      <w:pPr>
        <w:spacing w:after="0" w:line="276" w:lineRule="auto"/>
      </w:pPr>
    </w:p>
    <w:p w14:paraId="754BC4DF" w14:textId="77777777" w:rsidR="00BB4D6E" w:rsidRDefault="00BB4D6E" w:rsidP="00BB4D6E">
      <w:pPr>
        <w:spacing w:after="0" w:line="276" w:lineRule="auto"/>
      </w:pPr>
    </w:p>
    <w:p w14:paraId="76CCA0EF" w14:textId="77777777" w:rsidR="00BB4D6E" w:rsidRDefault="00BB4D6E" w:rsidP="00BB4D6E">
      <w:pPr>
        <w:spacing w:after="0" w:line="276" w:lineRule="auto"/>
      </w:pPr>
    </w:p>
    <w:p w14:paraId="2346EFD4" w14:textId="77777777" w:rsidR="00BB4D6E" w:rsidRDefault="00BB4D6E" w:rsidP="00BB4D6E">
      <w:pPr>
        <w:spacing w:after="0" w:line="276" w:lineRule="auto"/>
      </w:pPr>
    </w:p>
    <w:p w14:paraId="736B6D5B" w14:textId="77777777" w:rsidR="00BB4D6E" w:rsidRDefault="00BB4D6E" w:rsidP="00BB4D6E">
      <w:pPr>
        <w:spacing w:after="0" w:line="276" w:lineRule="auto"/>
      </w:pPr>
    </w:p>
    <w:p w14:paraId="7B4F37FD" w14:textId="77777777" w:rsidR="00BB4D6E" w:rsidRDefault="00BB4D6E" w:rsidP="00BB4D6E">
      <w:pPr>
        <w:spacing w:after="0" w:line="276" w:lineRule="auto"/>
      </w:pPr>
    </w:p>
    <w:p w14:paraId="2923CF89" w14:textId="77777777" w:rsidR="00BB4D6E" w:rsidRDefault="00BB4D6E" w:rsidP="00BB4D6E">
      <w:pPr>
        <w:spacing w:after="0" w:line="276" w:lineRule="auto"/>
      </w:pPr>
    </w:p>
    <w:p w14:paraId="5DDD8087" w14:textId="77777777" w:rsidR="00BB4D6E" w:rsidRDefault="00BB4D6E" w:rsidP="00BB4D6E">
      <w:pPr>
        <w:spacing w:after="0" w:line="276" w:lineRule="auto"/>
      </w:pPr>
    </w:p>
    <w:p w14:paraId="15989902" w14:textId="77777777" w:rsidR="00BB4D6E" w:rsidRDefault="00BB4D6E" w:rsidP="00BB4D6E">
      <w:pPr>
        <w:spacing w:after="0" w:line="276" w:lineRule="auto"/>
      </w:pPr>
    </w:p>
    <w:p w14:paraId="1A328CAA" w14:textId="77777777" w:rsidR="00BB4D6E" w:rsidRDefault="00BB4D6E" w:rsidP="00BB4D6E">
      <w:pPr>
        <w:spacing w:after="0" w:line="276" w:lineRule="auto"/>
      </w:pPr>
    </w:p>
    <w:p w14:paraId="204B0C4F" w14:textId="77777777" w:rsidR="00BB4D6E" w:rsidRDefault="00BB4D6E" w:rsidP="00BB4D6E">
      <w:pPr>
        <w:spacing w:after="0" w:line="276" w:lineRule="auto"/>
      </w:pPr>
    </w:p>
    <w:p w14:paraId="7A23EF2A" w14:textId="77777777" w:rsidR="00BB4D6E" w:rsidRDefault="00BB4D6E" w:rsidP="00BB4D6E">
      <w:pPr>
        <w:spacing w:after="0" w:line="276" w:lineRule="auto"/>
      </w:pPr>
    </w:p>
    <w:p w14:paraId="4F9B0E80" w14:textId="77777777" w:rsidR="00BB4D6E" w:rsidRDefault="00BB4D6E" w:rsidP="00BB4D6E">
      <w:pPr>
        <w:spacing w:after="0" w:line="276" w:lineRule="auto"/>
      </w:pPr>
    </w:p>
    <w:p w14:paraId="0A88223D" w14:textId="77777777" w:rsidR="00BB4D6E" w:rsidRDefault="00BB4D6E" w:rsidP="00BB4D6E">
      <w:pPr>
        <w:spacing w:after="0" w:line="276" w:lineRule="auto"/>
      </w:pPr>
    </w:p>
    <w:p w14:paraId="23963A8E" w14:textId="77777777" w:rsidR="00BB4D6E" w:rsidRDefault="00BB4D6E" w:rsidP="00BB4D6E">
      <w:pPr>
        <w:spacing w:after="0" w:line="276" w:lineRule="auto"/>
      </w:pPr>
    </w:p>
    <w:p w14:paraId="55511C7F" w14:textId="77777777" w:rsidR="00BB4D6E" w:rsidRDefault="00BB4D6E" w:rsidP="00BB4D6E">
      <w:pPr>
        <w:spacing w:after="0" w:line="276" w:lineRule="auto"/>
      </w:pPr>
    </w:p>
    <w:p w14:paraId="23BF15D8" w14:textId="77777777" w:rsidR="00BB4D6E" w:rsidRDefault="00BB4D6E" w:rsidP="00BB4D6E">
      <w:pPr>
        <w:spacing w:after="0" w:line="276" w:lineRule="auto"/>
      </w:pPr>
    </w:p>
    <w:p w14:paraId="74B5D3E9" w14:textId="77777777" w:rsidR="00BB4D6E" w:rsidRDefault="00BB4D6E" w:rsidP="00BB4D6E">
      <w:pPr>
        <w:spacing w:after="0" w:line="276" w:lineRule="auto"/>
      </w:pPr>
    </w:p>
    <w:p w14:paraId="7E8F86AE" w14:textId="77777777" w:rsidR="00BB4D6E" w:rsidRPr="00585E95" w:rsidRDefault="00BB4D6E" w:rsidP="00BB4D6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3325"/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632EB6EC" w14:textId="77777777" w:rsidR="00BB4D6E" w:rsidRPr="005535E5" w:rsidRDefault="00BB4D6E" w:rsidP="00BB4D6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80082744"/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 w oryginale (pod rygorem nieważności).</w:t>
      </w:r>
    </w:p>
    <w:bookmarkEnd w:id="5"/>
    <w:p w14:paraId="122C635D" w14:textId="1FA9DB7E" w:rsidR="00BB4D6E" w:rsidRPr="005535E5" w:rsidRDefault="00BB4D6E" w:rsidP="00BB4D6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1FE9B0FC" w14:textId="692B1F65" w:rsidR="00A02ABA" w:rsidRPr="00BB4D6E" w:rsidRDefault="00BB4D6E" w:rsidP="00D115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Wyceny)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 w:rsidR="006C01DA">
        <w:rPr>
          <w:rFonts w:ascii="Arial" w:hAnsi="Arial" w:cs="Arial"/>
          <w:i/>
          <w:sz w:val="16"/>
          <w:szCs w:val="16"/>
          <w:u w:val="single"/>
        </w:rPr>
        <w:t>s</w:t>
      </w:r>
      <w:bookmarkStart w:id="6" w:name="_GoBack"/>
      <w:bookmarkEnd w:id="6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za skuteczne złożenie oferty </w:t>
      </w:r>
      <w:r w:rsidR="00D11519" w:rsidRPr="00BB4D6E">
        <w:rPr>
          <w:rFonts w:ascii="Arial" w:hAnsi="Arial" w:cs="Arial"/>
          <w:i/>
          <w:sz w:val="16"/>
          <w:szCs w:val="16"/>
          <w:u w:val="single"/>
        </w:rPr>
        <w:t>– taka oferta podlegać będzie odrzuceniu jako niespełniająca wymagań wynikających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D11519" w:rsidRPr="00BB4D6E">
        <w:rPr>
          <w:rFonts w:ascii="Arial" w:hAnsi="Arial" w:cs="Arial"/>
          <w:i/>
          <w:sz w:val="16"/>
          <w:szCs w:val="16"/>
          <w:u w:val="single"/>
        </w:rPr>
        <w:t>z SWZ.</w:t>
      </w:r>
      <w:bookmarkEnd w:id="2"/>
      <w:bookmarkEnd w:id="4"/>
    </w:p>
    <w:sectPr w:rsidR="00A02ABA" w:rsidRPr="00BB4D6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A1D6" w14:textId="77777777" w:rsidR="007E610B" w:rsidRDefault="007E610B" w:rsidP="00897BB7">
      <w:pPr>
        <w:spacing w:after="0" w:line="240" w:lineRule="auto"/>
      </w:pPr>
      <w:r>
        <w:separator/>
      </w:r>
    </w:p>
  </w:endnote>
  <w:endnote w:type="continuationSeparator" w:id="0">
    <w:p w14:paraId="431CA997" w14:textId="77777777" w:rsidR="007E610B" w:rsidRDefault="007E610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70C58" w:rsidRPr="00F70C58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70C58" w:rsidRPr="00F70C5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1B44" w14:textId="77777777" w:rsidR="007E610B" w:rsidRDefault="007E610B" w:rsidP="00897BB7">
      <w:pPr>
        <w:spacing w:after="0" w:line="240" w:lineRule="auto"/>
      </w:pPr>
      <w:r>
        <w:separator/>
      </w:r>
    </w:p>
  </w:footnote>
  <w:footnote w:type="continuationSeparator" w:id="0">
    <w:p w14:paraId="54AC1AB9" w14:textId="77777777" w:rsidR="007E610B" w:rsidRDefault="007E610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E61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E610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E61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0A6197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F70C58">
      <w:rPr>
        <w:rFonts w:ascii="Arial" w:hAnsi="Arial" w:cs="Arial"/>
        <w:bCs/>
        <w:sz w:val="16"/>
        <w:szCs w:val="16"/>
        <w:lang w:eastAsia="pl-PL"/>
      </w:rPr>
      <w:t>.2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FCFA694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ZDW-DN-4-271-51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2D5"/>
    <w:rsid w:val="00062818"/>
    <w:rsid w:val="00090642"/>
    <w:rsid w:val="001A191B"/>
    <w:rsid w:val="00245F12"/>
    <w:rsid w:val="002D09A9"/>
    <w:rsid w:val="00307715"/>
    <w:rsid w:val="003152D8"/>
    <w:rsid w:val="00366406"/>
    <w:rsid w:val="003819F9"/>
    <w:rsid w:val="00413590"/>
    <w:rsid w:val="0045388E"/>
    <w:rsid w:val="00471970"/>
    <w:rsid w:val="004C4BD3"/>
    <w:rsid w:val="004C697A"/>
    <w:rsid w:val="0058770B"/>
    <w:rsid w:val="00627D38"/>
    <w:rsid w:val="00636D01"/>
    <w:rsid w:val="00655423"/>
    <w:rsid w:val="00676D73"/>
    <w:rsid w:val="006B1611"/>
    <w:rsid w:val="006C01DA"/>
    <w:rsid w:val="006E28E5"/>
    <w:rsid w:val="0070182C"/>
    <w:rsid w:val="007E610B"/>
    <w:rsid w:val="007F1441"/>
    <w:rsid w:val="00813F39"/>
    <w:rsid w:val="00862ACF"/>
    <w:rsid w:val="00897BB7"/>
    <w:rsid w:val="008F15ED"/>
    <w:rsid w:val="00914266"/>
    <w:rsid w:val="00A02ABA"/>
    <w:rsid w:val="00A27E33"/>
    <w:rsid w:val="00AC6FDD"/>
    <w:rsid w:val="00AD6CC4"/>
    <w:rsid w:val="00AE1094"/>
    <w:rsid w:val="00AE1B1A"/>
    <w:rsid w:val="00BB4D6E"/>
    <w:rsid w:val="00D11519"/>
    <w:rsid w:val="00D227D7"/>
    <w:rsid w:val="00D435C3"/>
    <w:rsid w:val="00D9690E"/>
    <w:rsid w:val="00E11AA2"/>
    <w:rsid w:val="00E50F19"/>
    <w:rsid w:val="00F70C5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20</cp:revision>
  <dcterms:created xsi:type="dcterms:W3CDTF">2021-04-21T06:54:00Z</dcterms:created>
  <dcterms:modified xsi:type="dcterms:W3CDTF">2021-08-17T07:11:00Z</dcterms:modified>
</cp:coreProperties>
</file>